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04BD" w14:textId="77777777" w:rsidR="00502FDB" w:rsidRDefault="0000000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14:paraId="1E818394" w14:textId="77777777" w:rsidR="00502FDB" w:rsidRDefault="00502F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A19217" w14:textId="77777777" w:rsidR="00502FDB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>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 w14:paraId="766E6793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14:paraId="04886FD6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14:paraId="01371AEB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14:paraId="3A10695C" w14:textId="77777777" w:rsidR="00502FDB" w:rsidRDefault="00502F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A6CCE9" w14:textId="77777777" w:rsidR="00502FDB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 w14:paraId="740FC774" w14:textId="77777777" w:rsidR="00502FDB" w:rsidRDefault="00502FD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C63B1EB" w14:textId="77777777" w:rsidR="00502FDB" w:rsidRDefault="00000000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Prodávající (adresát)</w:t>
      </w:r>
    </w:p>
    <w:p w14:paraId="16BF43F9" w14:textId="30EA8FC6" w:rsidR="002E0C7B" w:rsidRPr="003761F6" w:rsidRDefault="002E0C7B" w:rsidP="002E0C7B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3761F6">
        <w:rPr>
          <w:rStyle w:val="Siln"/>
        </w:rPr>
        <w:t>Creonova</w:t>
      </w:r>
      <w:proofErr w:type="spellEnd"/>
      <w:r w:rsidRPr="003761F6">
        <w:rPr>
          <w:rStyle w:val="Siln"/>
        </w:rPr>
        <w:t xml:space="preserve"> s.r.o.</w:t>
      </w:r>
      <w:r w:rsidRPr="003761F6">
        <w:rPr>
          <w:rStyle w:val="Siln"/>
          <w:rFonts w:cstheme="minorHAnsi"/>
          <w:sz w:val="20"/>
          <w:szCs w:val="20"/>
        </w:rPr>
        <w:t xml:space="preserve"> (dále jen „prodávající“) se sídlem Na Zámku 296, </w:t>
      </w:r>
      <w:r w:rsidRPr="003761F6">
        <w:rPr>
          <w:rFonts w:cstheme="minorHAnsi"/>
          <w:b/>
          <w:bCs/>
          <w:sz w:val="20"/>
          <w:szCs w:val="20"/>
        </w:rPr>
        <w:t>289 12</w:t>
      </w:r>
      <w:r w:rsidRPr="003761F6">
        <w:rPr>
          <w:rFonts w:cstheme="minorHAnsi"/>
          <w:bCs/>
          <w:sz w:val="20"/>
          <w:szCs w:val="20"/>
        </w:rPr>
        <w:t xml:space="preserve"> </w:t>
      </w:r>
      <w:r w:rsidRPr="003761F6">
        <w:rPr>
          <w:rStyle w:val="Siln"/>
        </w:rPr>
        <w:t xml:space="preserve">Sadská, </w:t>
      </w:r>
      <w:r w:rsidRPr="003761F6">
        <w:rPr>
          <w:rStyle w:val="Siln"/>
          <w:rFonts w:cstheme="minorHAnsi"/>
          <w:sz w:val="20"/>
          <w:szCs w:val="20"/>
        </w:rPr>
        <w:t xml:space="preserve">IČ: 05647274, DIČ: </w:t>
      </w:r>
      <w:r w:rsidRPr="003761F6">
        <w:rPr>
          <w:rStyle w:val="Siln"/>
        </w:rPr>
        <w:t xml:space="preserve">CZ05647274 </w:t>
      </w:r>
    </w:p>
    <w:p w14:paraId="429F5FCE" w14:textId="77777777" w:rsidR="002E0C7B" w:rsidRPr="003761F6" w:rsidRDefault="002E0C7B" w:rsidP="002E0C7B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bdr w:val="none" w:sz="0" w:space="0" w:color="auto" w:frame="1"/>
          <w:lang w:eastAsia="cs-CZ"/>
        </w:rPr>
      </w:pPr>
    </w:p>
    <w:p w14:paraId="772B2C16" w14:textId="77777777" w:rsidR="002E0C7B" w:rsidRPr="003761F6" w:rsidRDefault="002E0C7B" w:rsidP="002E0C7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7091D57" w14:textId="6262324A" w:rsidR="002E0C7B" w:rsidRPr="003761F6" w:rsidRDefault="002E0C7B" w:rsidP="002E0C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761F6">
        <w:rPr>
          <w:rFonts w:cstheme="minorHAnsi"/>
          <w:sz w:val="20"/>
          <w:szCs w:val="20"/>
        </w:rPr>
        <w:t xml:space="preserve">internetový obchod: </w:t>
      </w:r>
      <w:hyperlink r:id="rId7" w:history="1">
        <w:r w:rsidRPr="003761F6">
          <w:rPr>
            <w:rStyle w:val="Hypertextovodkaz"/>
            <w:rFonts w:cstheme="minorHAnsi"/>
            <w:sz w:val="20"/>
            <w:szCs w:val="20"/>
          </w:rPr>
          <w:t>www.yerabina.cz</w:t>
        </w:r>
      </w:hyperlink>
    </w:p>
    <w:p w14:paraId="77C4A7A3" w14:textId="7DA608A7" w:rsidR="002E0C7B" w:rsidRPr="003761F6" w:rsidRDefault="002E0C7B" w:rsidP="002E0C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761F6">
        <w:rPr>
          <w:rFonts w:cstheme="minorHAnsi"/>
          <w:sz w:val="20"/>
          <w:szCs w:val="20"/>
        </w:rPr>
        <w:t xml:space="preserve">e-mailová adresa: </w:t>
      </w:r>
      <w:r w:rsidR="00746948">
        <w:rPr>
          <w:rFonts w:cstheme="minorHAnsi"/>
          <w:sz w:val="20"/>
          <w:szCs w:val="20"/>
        </w:rPr>
        <w:t>info</w:t>
      </w:r>
      <w:r w:rsidRPr="003761F6">
        <w:rPr>
          <w:rFonts w:cstheme="minorHAnsi"/>
          <w:sz w:val="20"/>
          <w:szCs w:val="20"/>
        </w:rPr>
        <w:t>@</w:t>
      </w:r>
      <w:r w:rsidR="00746948">
        <w:rPr>
          <w:rFonts w:cstheme="minorHAnsi"/>
          <w:sz w:val="20"/>
          <w:szCs w:val="20"/>
        </w:rPr>
        <w:t>yerabina.cz</w:t>
      </w:r>
    </w:p>
    <w:p w14:paraId="4E600F80" w14:textId="30C1F040" w:rsidR="002E0C7B" w:rsidRDefault="002E0C7B" w:rsidP="002E0C7B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794951">
        <w:rPr>
          <w:rFonts w:cstheme="minorHAnsi"/>
          <w:color w:val="000000"/>
          <w:sz w:val="20"/>
          <w:szCs w:val="20"/>
        </w:rPr>
        <w:t>telefonní číslo: +420</w:t>
      </w:r>
      <w:r w:rsidR="00794951" w:rsidRPr="00794951">
        <w:rPr>
          <w:rFonts w:cstheme="minorHAnsi"/>
          <w:color w:val="000000"/>
          <w:sz w:val="20"/>
          <w:szCs w:val="20"/>
        </w:rPr>
        <w:t> </w:t>
      </w:r>
      <w:r w:rsidR="00794951">
        <w:rPr>
          <w:rFonts w:cstheme="minorHAnsi"/>
          <w:color w:val="000000"/>
          <w:sz w:val="20"/>
          <w:szCs w:val="20"/>
        </w:rPr>
        <w:t>6</w:t>
      </w:r>
      <w:r w:rsidR="00794951" w:rsidRPr="00794951">
        <w:rPr>
          <w:rFonts w:cstheme="minorHAnsi"/>
          <w:color w:val="000000"/>
          <w:sz w:val="20"/>
          <w:szCs w:val="20"/>
        </w:rPr>
        <w:t>0</w:t>
      </w:r>
      <w:r w:rsidR="00794951">
        <w:rPr>
          <w:rFonts w:cstheme="minorHAnsi"/>
          <w:color w:val="000000"/>
          <w:sz w:val="20"/>
          <w:szCs w:val="20"/>
        </w:rPr>
        <w:t>2 175 713</w:t>
      </w:r>
    </w:p>
    <w:p w14:paraId="369E6B1D" w14:textId="77777777" w:rsidR="00794951" w:rsidRDefault="00794951" w:rsidP="002E0C7B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757C1F0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Kupující (spotřebitel) </w:t>
      </w:r>
    </w:p>
    <w:p w14:paraId="1CB7CA83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Jméno a příjmení: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51E0D184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38D28B32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Telefon*: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032D9A1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E-mail*: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39D3AE82" w14:textId="77777777" w:rsidR="00502FDB" w:rsidRDefault="00502FD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08DA93D6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14:paraId="44663C1A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Číslo objednávky: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211C969A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objednání: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60CA4DA9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převzetí: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4C1243AE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Specifikace zboží:</w:t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73BB4AA4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Hodnota zboží: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732B6D03" w14:textId="77777777" w:rsidR="00502FDB" w:rsidRDefault="00502FD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6401FA9B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14:paraId="3AF80984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bankovní účet č.: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5891D46F" w14:textId="77777777" w:rsidR="00502FDB" w:rsidRDefault="00502FDB">
      <w:pPr>
        <w:spacing w:after="120" w:line="240" w:lineRule="auto"/>
        <w:rPr>
          <w:rFonts w:cstheme="minorHAnsi"/>
          <w:sz w:val="20"/>
          <w:szCs w:val="20"/>
        </w:rPr>
      </w:pPr>
    </w:p>
    <w:p w14:paraId="6D8F8B1A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 ___________________ dne ___________________ </w:t>
      </w:r>
    </w:p>
    <w:p w14:paraId="36D84A0D" w14:textId="77777777" w:rsidR="00502FDB" w:rsidRDefault="00502FDB">
      <w:pPr>
        <w:spacing w:after="120" w:line="240" w:lineRule="auto"/>
        <w:rPr>
          <w:rFonts w:cstheme="minorHAnsi"/>
          <w:sz w:val="20"/>
          <w:szCs w:val="20"/>
        </w:rPr>
      </w:pPr>
    </w:p>
    <w:p w14:paraId="229D93E4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 </w:t>
      </w:r>
    </w:p>
    <w:p w14:paraId="123F4A07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 </w:t>
      </w:r>
    </w:p>
    <w:p w14:paraId="2107AADD" w14:textId="77777777" w:rsidR="00502FDB" w:rsidRDefault="00000000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14:paraId="3E329C3A" w14:textId="77777777" w:rsidR="00502FDB" w:rsidRDefault="00000000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 w14:paraId="1E8E6C11" w14:textId="68D8CB88" w:rsidR="003761F6" w:rsidRPr="003761F6" w:rsidRDefault="00000000" w:rsidP="003761F6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794951">
        <w:rPr>
          <w:rFonts w:cstheme="minorHAnsi"/>
          <w:bCs/>
          <w:sz w:val="20"/>
          <w:szCs w:val="20"/>
        </w:rPr>
        <w:t>Adresa sídla prodávajícího pro vrácení zboží:</w:t>
      </w:r>
      <w:r w:rsidR="003761F6" w:rsidRPr="0079495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61F6" w:rsidRPr="00794951">
        <w:rPr>
          <w:rFonts w:cstheme="minorHAnsi"/>
          <w:b/>
          <w:sz w:val="20"/>
          <w:szCs w:val="20"/>
        </w:rPr>
        <w:t>Skladio.cz s.r.o., Koželužská 997/20, Třebíč 674 01, Te</w:t>
      </w:r>
      <w:r w:rsidR="00794951" w:rsidRPr="00794951">
        <w:rPr>
          <w:rFonts w:cstheme="minorHAnsi"/>
          <w:b/>
          <w:sz w:val="20"/>
          <w:szCs w:val="20"/>
        </w:rPr>
        <w:t>l</w:t>
      </w:r>
      <w:r w:rsidR="003761F6" w:rsidRPr="00794951">
        <w:rPr>
          <w:rFonts w:cstheme="minorHAnsi"/>
          <w:b/>
          <w:sz w:val="20"/>
          <w:szCs w:val="20"/>
        </w:rPr>
        <w:t>.</w:t>
      </w:r>
      <w:r w:rsidR="00794951" w:rsidRPr="00794951">
        <w:rPr>
          <w:rFonts w:cstheme="minorHAnsi"/>
          <w:b/>
          <w:sz w:val="20"/>
          <w:szCs w:val="20"/>
        </w:rPr>
        <w:t>:</w:t>
      </w:r>
      <w:r w:rsidR="00794951" w:rsidRPr="00794951">
        <w:rPr>
          <w:rFonts w:cstheme="minorHAnsi"/>
          <w:color w:val="000000"/>
          <w:sz w:val="20"/>
          <w:szCs w:val="20"/>
        </w:rPr>
        <w:t xml:space="preserve"> +420 </w:t>
      </w:r>
      <w:r w:rsidR="00794951">
        <w:rPr>
          <w:rFonts w:cstheme="minorHAnsi"/>
          <w:color w:val="000000"/>
          <w:sz w:val="20"/>
          <w:szCs w:val="20"/>
        </w:rPr>
        <w:t>6</w:t>
      </w:r>
      <w:r w:rsidR="00794951" w:rsidRPr="00794951">
        <w:rPr>
          <w:rFonts w:cstheme="minorHAnsi"/>
          <w:color w:val="000000"/>
          <w:sz w:val="20"/>
          <w:szCs w:val="20"/>
        </w:rPr>
        <w:t>0</w:t>
      </w:r>
      <w:r w:rsidR="00794951">
        <w:rPr>
          <w:rFonts w:cstheme="minorHAnsi"/>
          <w:color w:val="000000"/>
          <w:sz w:val="20"/>
          <w:szCs w:val="20"/>
        </w:rPr>
        <w:t>2 175 713</w:t>
      </w:r>
    </w:p>
    <w:p w14:paraId="36A042E6" w14:textId="694A443E" w:rsidR="00502FDB" w:rsidRDefault="00000000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Lhůta je zachována, pokud kupující odešle zboží před jejím uplynutím. </w:t>
      </w:r>
      <w:r>
        <w:rPr>
          <w:rFonts w:cstheme="minorHAnsi"/>
          <w:sz w:val="20"/>
          <w:szCs w:val="20"/>
        </w:rPr>
        <w:t xml:space="preserve">Zboží odeslané prodávajícímu na dobírku nebude prodávajícím převzato. </w:t>
      </w:r>
      <w:r>
        <w:rPr>
          <w:rFonts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502FDB">
      <w:footerReference w:type="firs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EB8D" w14:textId="77777777" w:rsidR="00237F57" w:rsidRDefault="00237F57">
      <w:pPr>
        <w:spacing w:after="0" w:line="240" w:lineRule="auto"/>
      </w:pPr>
      <w:r>
        <w:separator/>
      </w:r>
    </w:p>
  </w:endnote>
  <w:endnote w:type="continuationSeparator" w:id="0">
    <w:p w14:paraId="76E76B17" w14:textId="77777777" w:rsidR="00237F57" w:rsidRDefault="0023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2AFF" w14:textId="77777777" w:rsidR="00502FDB" w:rsidRDefault="00000000">
    <w:pPr>
      <w:pStyle w:val="Zpat1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859F" w14:textId="77777777" w:rsidR="00237F57" w:rsidRDefault="00237F57">
      <w:pPr>
        <w:spacing w:after="0" w:line="240" w:lineRule="auto"/>
      </w:pPr>
      <w:r>
        <w:separator/>
      </w:r>
    </w:p>
  </w:footnote>
  <w:footnote w:type="continuationSeparator" w:id="0">
    <w:p w14:paraId="751ADC06" w14:textId="77777777" w:rsidR="00237F57" w:rsidRDefault="0023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604"/>
    <w:multiLevelType w:val="multilevel"/>
    <w:tmpl w:val="0CCA18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F069AE"/>
    <w:multiLevelType w:val="multilevel"/>
    <w:tmpl w:val="28907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723811">
    <w:abstractNumId w:val="0"/>
  </w:num>
  <w:num w:numId="2" w16cid:durableId="77379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B"/>
    <w:rsid w:val="001448C6"/>
    <w:rsid w:val="00237F57"/>
    <w:rsid w:val="0028451C"/>
    <w:rsid w:val="002E0C7B"/>
    <w:rsid w:val="003761F6"/>
    <w:rsid w:val="004B6ECA"/>
    <w:rsid w:val="00502FDB"/>
    <w:rsid w:val="00574230"/>
    <w:rsid w:val="00746948"/>
    <w:rsid w:val="00794951"/>
    <w:rsid w:val="008D3775"/>
    <w:rsid w:val="00987F83"/>
    <w:rsid w:val="009B2905"/>
    <w:rsid w:val="00A7370B"/>
    <w:rsid w:val="00A80A5C"/>
    <w:rsid w:val="00AE1DA1"/>
    <w:rsid w:val="00BE031A"/>
    <w:rsid w:val="00CA2104"/>
    <w:rsid w:val="00CB7580"/>
    <w:rsid w:val="00D01540"/>
    <w:rsid w:val="00D07216"/>
    <w:rsid w:val="00D262DF"/>
    <w:rsid w:val="00D75465"/>
    <w:rsid w:val="00DA0F23"/>
    <w:rsid w:val="00ED7B6E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F752"/>
  <w15:docId w15:val="{4CC551F7-8DB4-4880-801C-5DA572D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F7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AD1A5A"/>
  </w:style>
  <w:style w:type="character" w:customStyle="1" w:styleId="ZpatChar">
    <w:name w:val="Zápatí Char"/>
    <w:basedOn w:val="Standardnpsmoodstavce"/>
    <w:link w:val="Zpat1"/>
    <w:uiPriority w:val="99"/>
    <w:qFormat/>
    <w:rsid w:val="00AD1A5A"/>
  </w:style>
  <w:style w:type="character" w:customStyle="1" w:styleId="Internetovodkaz">
    <w:name w:val="Internetový odkaz"/>
    <w:basedOn w:val="Standardnpsmoodstavce"/>
    <w:uiPriority w:val="99"/>
    <w:unhideWhenUsed/>
    <w:rsid w:val="00AD1A5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3089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rsid w:val="00413B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13BE0"/>
    <w:pPr>
      <w:spacing w:after="140" w:line="276" w:lineRule="auto"/>
    </w:pPr>
  </w:style>
  <w:style w:type="paragraph" w:styleId="Seznam">
    <w:name w:val="List"/>
    <w:basedOn w:val="Zkladntext"/>
    <w:rsid w:val="00413BE0"/>
    <w:rPr>
      <w:rFonts w:cs="Lucida Sans"/>
    </w:rPr>
  </w:style>
  <w:style w:type="paragraph" w:customStyle="1" w:styleId="Titulek1">
    <w:name w:val="Titulek1"/>
    <w:basedOn w:val="Normln"/>
    <w:qFormat/>
    <w:rsid w:val="00413B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13BE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413BE0"/>
  </w:style>
  <w:style w:type="paragraph" w:customStyle="1" w:styleId="Zhlav1">
    <w:name w:val="Záhlaví1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0C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C7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761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erab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2571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Olga Formanová</cp:lastModifiedBy>
  <cp:revision>2</cp:revision>
  <cp:lastPrinted>2024-01-07T19:00:00Z</cp:lastPrinted>
  <dcterms:created xsi:type="dcterms:W3CDTF">2026-07-08T15:06:00Z</dcterms:created>
  <dcterms:modified xsi:type="dcterms:W3CDTF">2026-07-08T15:06:00Z</dcterms:modified>
  <dc:language>cs-CZ</dc:language>
</cp:coreProperties>
</file>